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1716"/>
        <w:gridCol w:w="7300"/>
      </w:tblGrid>
      <w:tr w:rsidR="00605E70" w:rsidRPr="00672FB3" w14:paraId="6B70B8BC" w14:textId="77777777" w:rsidTr="003671A0">
        <w:tc>
          <w:tcPr>
            <w:tcW w:w="1638" w:type="dxa"/>
          </w:tcPr>
          <w:p w14:paraId="49007E08" w14:textId="77777777" w:rsidR="00605E70" w:rsidRPr="00672FB3" w:rsidRDefault="00605E70" w:rsidP="003671A0">
            <w:r>
              <w:rPr>
                <w:noProof/>
                <w:lang w:val="en-IN" w:eastAsia="en-IN" w:bidi="ml-IN"/>
              </w:rPr>
              <w:drawing>
                <wp:inline distT="0" distB="0" distL="0" distR="0" wp14:anchorId="5E6BF031" wp14:editId="53445B36">
                  <wp:extent cx="946150" cy="10477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KMCE Emble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2EFE747" w14:textId="77777777" w:rsidR="00605E70" w:rsidRDefault="00605E70" w:rsidP="003671A0">
            <w:pPr>
              <w:jc w:val="center"/>
              <w:rPr>
                <w:b/>
                <w:sz w:val="28"/>
                <w:szCs w:val="28"/>
              </w:rPr>
            </w:pPr>
          </w:p>
          <w:p w14:paraId="388857A0" w14:textId="77777777" w:rsidR="00605E70" w:rsidRPr="000C4156" w:rsidRDefault="00605E70" w:rsidP="003671A0">
            <w:pPr>
              <w:jc w:val="center"/>
              <w:rPr>
                <w:b/>
                <w:sz w:val="28"/>
                <w:szCs w:val="28"/>
              </w:rPr>
            </w:pPr>
            <w:r w:rsidRPr="000C4156">
              <w:rPr>
                <w:b/>
                <w:sz w:val="28"/>
                <w:szCs w:val="28"/>
              </w:rPr>
              <w:t>TKM College of Engineering, Kollam</w:t>
            </w:r>
          </w:p>
          <w:p w14:paraId="49098CA5" w14:textId="77777777" w:rsidR="00605E70" w:rsidRDefault="00605E70" w:rsidP="0060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94D11" w14:textId="77777777" w:rsidR="00605E70" w:rsidRPr="00605E70" w:rsidRDefault="00605E70" w:rsidP="00605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IQAC Feedback Form/Satisfaction Survey for Alumni </w:t>
            </w:r>
          </w:p>
          <w:p w14:paraId="61965DE1" w14:textId="0E657CF9" w:rsidR="00605E70" w:rsidRPr="00605E70" w:rsidRDefault="00605E70" w:rsidP="0060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0">
              <w:rPr>
                <w:rFonts w:ascii="Times New Roman" w:hAnsi="Times New Roman" w:cs="Times New Roman"/>
                <w:sz w:val="24"/>
                <w:szCs w:val="24"/>
              </w:rPr>
              <w:t>(On Curriculum,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1120">
              <w:rPr>
                <w:rFonts w:ascii="Times New Roman" w:hAnsi="Times New Roman" w:cs="Times New Roman"/>
                <w:sz w:val="24"/>
                <w:szCs w:val="24"/>
              </w:rPr>
              <w:t>, Teaching-Learning and Evaluation)</w:t>
            </w:r>
          </w:p>
          <w:p w14:paraId="609C68E3" w14:textId="49BE91EA" w:rsidR="00605E70" w:rsidRPr="00672FB3" w:rsidRDefault="00605E70" w:rsidP="003671A0">
            <w:pPr>
              <w:jc w:val="center"/>
            </w:pPr>
          </w:p>
        </w:tc>
      </w:tr>
    </w:tbl>
    <w:p w14:paraId="4EBA402D" w14:textId="65434354" w:rsidR="00136913" w:rsidRPr="00EB1120" w:rsidRDefault="00136913">
      <w:pPr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>Dear Alumnus,</w:t>
      </w:r>
    </w:p>
    <w:p w14:paraId="66C2CD9D" w14:textId="2B16022D" w:rsidR="000A78E0" w:rsidRPr="00EB1120" w:rsidRDefault="00136913" w:rsidP="000A78E0">
      <w:pPr>
        <w:jc w:val="both"/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 xml:space="preserve">The Internal Quality Assurance Cell seeks your valuable feedback for enhancing the quality of education at </w:t>
      </w:r>
      <w:r w:rsidR="00EC4315">
        <w:rPr>
          <w:rFonts w:ascii="Times New Roman" w:hAnsi="Times New Roman" w:cs="Times New Roman"/>
        </w:rPr>
        <w:t>TKM</w:t>
      </w:r>
      <w:r w:rsidRPr="00EB1120">
        <w:rPr>
          <w:rFonts w:ascii="Times New Roman" w:hAnsi="Times New Roman" w:cs="Times New Roman"/>
        </w:rPr>
        <w:t xml:space="preserve"> </w:t>
      </w:r>
      <w:r w:rsidR="00EC4315">
        <w:rPr>
          <w:rFonts w:ascii="Times New Roman" w:hAnsi="Times New Roman" w:cs="Times New Roman"/>
        </w:rPr>
        <w:t>College of Engineering</w:t>
      </w:r>
      <w:r w:rsidR="00DF5C81">
        <w:rPr>
          <w:rFonts w:ascii="Times New Roman" w:hAnsi="Times New Roman" w:cs="Times New Roman"/>
        </w:rPr>
        <w:t>.</w:t>
      </w:r>
    </w:p>
    <w:p w14:paraId="448C178B" w14:textId="607AD6A3" w:rsidR="00136913" w:rsidRPr="00EB1120" w:rsidRDefault="00136913">
      <w:pPr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>Name:</w:t>
      </w:r>
    </w:p>
    <w:p w14:paraId="3438A7F6" w14:textId="192CB839" w:rsidR="00DF5C81" w:rsidRDefault="00DF5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number:</w:t>
      </w:r>
    </w:p>
    <w:p w14:paraId="60C67B85" w14:textId="2FB6F6F4" w:rsidR="00136913" w:rsidRPr="00EB1120" w:rsidRDefault="00DF5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36913" w:rsidRPr="00EB1120">
        <w:rPr>
          <w:rFonts w:ascii="Times New Roman" w:hAnsi="Times New Roman" w:cs="Times New Roman"/>
        </w:rPr>
        <w:t xml:space="preserve">mail </w:t>
      </w:r>
      <w:r w:rsidR="00271398">
        <w:rPr>
          <w:rFonts w:ascii="Times New Roman" w:hAnsi="Times New Roman" w:cs="Times New Roman"/>
        </w:rPr>
        <w:t>id</w:t>
      </w:r>
      <w:r w:rsidR="00136913" w:rsidRPr="00EB1120">
        <w:rPr>
          <w:rFonts w:ascii="Times New Roman" w:hAnsi="Times New Roman" w:cs="Times New Roman"/>
        </w:rPr>
        <w:t>:</w:t>
      </w:r>
    </w:p>
    <w:p w14:paraId="219839EF" w14:textId="6F2376BF" w:rsidR="00136913" w:rsidRPr="00EB1120" w:rsidRDefault="00136913">
      <w:pPr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 xml:space="preserve">Year of </w:t>
      </w:r>
      <w:r w:rsidR="007C3BEF">
        <w:rPr>
          <w:rFonts w:ascii="Times New Roman" w:hAnsi="Times New Roman" w:cs="Times New Roman"/>
        </w:rPr>
        <w:t>Study</w:t>
      </w:r>
      <w:r w:rsidRPr="00EB1120">
        <w:rPr>
          <w:rFonts w:ascii="Times New Roman" w:hAnsi="Times New Roman" w:cs="Times New Roman"/>
        </w:rPr>
        <w:t>:</w:t>
      </w:r>
    </w:p>
    <w:p w14:paraId="79432CA2" w14:textId="592321BE" w:rsidR="00136913" w:rsidRPr="00EB1120" w:rsidRDefault="00136913">
      <w:pPr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>Name of the programme studied:</w:t>
      </w:r>
    </w:p>
    <w:p w14:paraId="1F663864" w14:textId="33D24C44" w:rsidR="00136913" w:rsidRDefault="00136913">
      <w:pPr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>Present Designation and Work Profile:</w:t>
      </w:r>
    </w:p>
    <w:p w14:paraId="5A56DB26" w14:textId="77777777" w:rsidR="000A78E0" w:rsidRPr="00EB1120" w:rsidRDefault="000A78E0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9"/>
        <w:gridCol w:w="3918"/>
        <w:gridCol w:w="1121"/>
        <w:gridCol w:w="843"/>
        <w:gridCol w:w="846"/>
        <w:gridCol w:w="941"/>
        <w:gridCol w:w="1266"/>
      </w:tblGrid>
      <w:tr w:rsidR="0015354C" w14:paraId="0391D22B" w14:textId="09299FFF" w:rsidTr="006766E6">
        <w:tc>
          <w:tcPr>
            <w:tcW w:w="699" w:type="dxa"/>
          </w:tcPr>
          <w:p w14:paraId="6B85015C" w14:textId="52BBC65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6E6">
              <w:rPr>
                <w:rFonts w:ascii="Times New Roman" w:hAnsi="Times New Roman" w:cs="Times New Roman"/>
                <w:b/>
                <w:bCs/>
              </w:rPr>
              <w:t>S</w:t>
            </w:r>
            <w:r w:rsidR="000A78E0" w:rsidRPr="006766E6">
              <w:rPr>
                <w:rFonts w:ascii="Times New Roman" w:hAnsi="Times New Roman" w:cs="Times New Roman"/>
                <w:b/>
                <w:bCs/>
              </w:rPr>
              <w:t>l</w:t>
            </w:r>
            <w:r w:rsidRPr="006766E6">
              <w:rPr>
                <w:rFonts w:ascii="Times New Roman" w:hAnsi="Times New Roman" w:cs="Times New Roman"/>
                <w:b/>
                <w:bCs/>
              </w:rPr>
              <w:t>.</w:t>
            </w:r>
            <w:r w:rsidR="006766E6" w:rsidRPr="006766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66E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918" w:type="dxa"/>
          </w:tcPr>
          <w:p w14:paraId="7F6458C3" w14:textId="3FDABFD0" w:rsidR="0015354C" w:rsidRPr="006766E6" w:rsidRDefault="00605E70" w:rsidP="00EB1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6E6">
              <w:rPr>
                <w:rFonts w:ascii="Times New Roman" w:hAnsi="Times New Roman" w:cs="Times New Roman"/>
                <w:b/>
                <w:bCs/>
              </w:rPr>
              <w:t>Attributes</w:t>
            </w:r>
          </w:p>
          <w:p w14:paraId="689213F7" w14:textId="7777777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</w:tcPr>
          <w:p w14:paraId="0093A50F" w14:textId="7777777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agree</w:t>
            </w:r>
          </w:p>
          <w:p w14:paraId="4714DA26" w14:textId="7777777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14:paraId="3910D835" w14:textId="7777777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Agree</w:t>
            </w:r>
          </w:p>
          <w:p w14:paraId="0601C178" w14:textId="7777777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14:paraId="6EA273AE" w14:textId="7777777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Neutral</w:t>
            </w:r>
          </w:p>
          <w:p w14:paraId="0C67CE05" w14:textId="7777777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4980A3" w14:textId="7777777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Disagree</w:t>
            </w:r>
          </w:p>
          <w:p w14:paraId="05575CDA" w14:textId="7777777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2C2D2EF5" w14:textId="0EC4D591" w:rsidR="0015354C" w:rsidRPr="006766E6" w:rsidRDefault="00EB1120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Need Improvement</w:t>
            </w:r>
          </w:p>
          <w:p w14:paraId="1CEBC1F2" w14:textId="77777777"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354C" w:rsidRPr="000A78E0" w14:paraId="56906DE6" w14:textId="1B7C1F42" w:rsidTr="006766E6">
        <w:tc>
          <w:tcPr>
            <w:tcW w:w="699" w:type="dxa"/>
          </w:tcPr>
          <w:p w14:paraId="0C386D3A" w14:textId="5C6F2CD7" w:rsidR="0015354C" w:rsidRPr="000A78E0" w:rsidRDefault="0015354C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36F9166C" w14:textId="5A74283D" w:rsidR="0015354C" w:rsidRPr="000A2DC8" w:rsidRDefault="0015354C" w:rsidP="00EB1120">
            <w:pPr>
              <w:jc w:val="both"/>
              <w:rPr>
                <w:rFonts w:ascii="Times New Roman" w:hAnsi="Times New Roman" w:cs="Times New Roman"/>
              </w:rPr>
            </w:pPr>
            <w:r w:rsidRPr="000A2DC8">
              <w:rPr>
                <w:rFonts w:ascii="Times New Roman" w:hAnsi="Times New Roman" w:cs="Times New Roman"/>
              </w:rPr>
              <w:t>The curriculum and syllabus content were appropriate for my</w:t>
            </w:r>
            <w:r w:rsidR="00EB1120" w:rsidRPr="000A2DC8">
              <w:rPr>
                <w:rFonts w:ascii="Times New Roman" w:hAnsi="Times New Roman" w:cs="Times New Roman"/>
              </w:rPr>
              <w:t xml:space="preserve"> </w:t>
            </w:r>
            <w:r w:rsidRPr="000A2DC8">
              <w:rPr>
                <w:rFonts w:ascii="Times New Roman" w:hAnsi="Times New Roman" w:cs="Times New Roman"/>
              </w:rPr>
              <w:t>placement/</w:t>
            </w:r>
            <w:r w:rsidR="000A78E0" w:rsidRPr="000A2DC8">
              <w:rPr>
                <w:rFonts w:ascii="Times New Roman" w:hAnsi="Times New Roman" w:cs="Times New Roman"/>
              </w:rPr>
              <w:t xml:space="preserve"> </w:t>
            </w:r>
            <w:r w:rsidRPr="000A2DC8">
              <w:rPr>
                <w:rFonts w:ascii="Times New Roman" w:hAnsi="Times New Roman" w:cs="Times New Roman"/>
              </w:rPr>
              <w:t>higher</w:t>
            </w:r>
          </w:p>
          <w:p w14:paraId="63C68518" w14:textId="77777777" w:rsidR="0015354C" w:rsidRDefault="000A78E0" w:rsidP="00EB1120">
            <w:pPr>
              <w:jc w:val="both"/>
              <w:rPr>
                <w:rFonts w:ascii="Times New Roman" w:hAnsi="Times New Roman" w:cs="Times New Roman"/>
              </w:rPr>
            </w:pPr>
            <w:r w:rsidRPr="000A2DC8">
              <w:rPr>
                <w:rFonts w:ascii="Times New Roman" w:hAnsi="Times New Roman" w:cs="Times New Roman"/>
              </w:rPr>
              <w:t>e</w:t>
            </w:r>
            <w:r w:rsidR="0015354C" w:rsidRPr="000A2DC8">
              <w:rPr>
                <w:rFonts w:ascii="Times New Roman" w:hAnsi="Times New Roman" w:cs="Times New Roman"/>
              </w:rPr>
              <w:t xml:space="preserve">ducation </w:t>
            </w:r>
          </w:p>
          <w:p w14:paraId="6BC306FC" w14:textId="765FF62E" w:rsidR="000A2DC8" w:rsidRPr="000A2DC8" w:rsidRDefault="000A2DC8" w:rsidP="00EB11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33EFE53D" w14:textId="77777777" w:rsidR="0015354C" w:rsidRPr="000A78E0" w:rsidRDefault="0015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153A1A06" w14:textId="77777777" w:rsidR="0015354C" w:rsidRPr="000A78E0" w:rsidRDefault="0015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710508E1" w14:textId="77777777" w:rsidR="0015354C" w:rsidRPr="000A78E0" w:rsidRDefault="0015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6932A27C" w14:textId="77777777" w:rsidR="0015354C" w:rsidRPr="000A78E0" w:rsidRDefault="0015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03C7DF40" w14:textId="77777777" w:rsidR="0015354C" w:rsidRPr="000A78E0" w:rsidRDefault="0015354C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26E2936C" w14:textId="77777777" w:rsidTr="006766E6">
        <w:tc>
          <w:tcPr>
            <w:tcW w:w="699" w:type="dxa"/>
          </w:tcPr>
          <w:p w14:paraId="60AF64D2" w14:textId="152DAFCE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51ECE1D4" w14:textId="77777777"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2DC8">
              <w:rPr>
                <w:rFonts w:ascii="Times New Roman" w:hAnsi="Times New Roman" w:cs="Times New Roman"/>
              </w:rPr>
              <w:t xml:space="preserve">The curriculum sufficient to meet needs of industry </w:t>
            </w:r>
          </w:p>
          <w:p w14:paraId="43BBC61F" w14:textId="39998C50" w:rsidR="000A2DC8" w:rsidRPr="000A2DC8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15AC7A71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14E1F91A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3C1E08D4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67457133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6E14969A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2FBDFD60" w14:textId="77777777" w:rsidTr="006766E6">
        <w:tc>
          <w:tcPr>
            <w:tcW w:w="699" w:type="dxa"/>
          </w:tcPr>
          <w:p w14:paraId="2FA38DC8" w14:textId="14BE319A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5D3E6B47" w14:textId="2E682822" w:rsidR="000A78E0" w:rsidRPr="000A2DC8" w:rsidRDefault="000A78E0" w:rsidP="000A78E0">
            <w:pPr>
              <w:rPr>
                <w:rFonts w:ascii="Times New Roman" w:hAnsi="Times New Roman" w:cs="Times New Roman"/>
              </w:rPr>
            </w:pPr>
            <w:r w:rsidRPr="000A2DC8">
              <w:rPr>
                <w:rFonts w:ascii="Times New Roman" w:hAnsi="Times New Roman" w:cs="Times New Roman"/>
              </w:rPr>
              <w:t xml:space="preserve">The courses that you have learnt in the college are useful for your current job / occupation </w:t>
            </w:r>
          </w:p>
          <w:p w14:paraId="3083008F" w14:textId="77777777" w:rsidR="000A78E0" w:rsidRPr="000A2DC8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2CB942B2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A406AD9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744FEBE8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91A24C2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3B00FB85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39FC585D" w14:textId="77777777" w:rsidTr="006766E6">
        <w:tc>
          <w:tcPr>
            <w:tcW w:w="699" w:type="dxa"/>
          </w:tcPr>
          <w:p w14:paraId="3D436048" w14:textId="5F81AA86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5BD58881" w14:textId="77777777" w:rsidR="000A78E0" w:rsidRPr="000A2DC8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2DC8">
              <w:rPr>
                <w:rFonts w:ascii="Times New Roman" w:hAnsi="Times New Roman" w:cs="Times New Roman"/>
              </w:rPr>
              <w:t>The curriculum accommodates courses with experiential learning (hands-on / lab courses)</w:t>
            </w:r>
          </w:p>
          <w:p w14:paraId="5CD1821F" w14:textId="77777777" w:rsidR="000A78E0" w:rsidRPr="000A2DC8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6C79C28A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16291BD3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21D3283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7527A2A7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0C97E36C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2DBA9191" w14:textId="77777777" w:rsidTr="006766E6">
        <w:tc>
          <w:tcPr>
            <w:tcW w:w="699" w:type="dxa"/>
          </w:tcPr>
          <w:p w14:paraId="0F7D1A5A" w14:textId="0C77BEC2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8" w:type="dxa"/>
          </w:tcPr>
          <w:p w14:paraId="71E2F2A0" w14:textId="77777777"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institute-industry tie ups were useful for me</w:t>
            </w:r>
          </w:p>
          <w:p w14:paraId="4D68AB76" w14:textId="77777777"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4386B39F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21A5A7DD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B259F9A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1D68BA61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55C2D036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4B0FE5D5" w14:textId="77777777" w:rsidTr="006766E6">
        <w:tc>
          <w:tcPr>
            <w:tcW w:w="699" w:type="dxa"/>
          </w:tcPr>
          <w:p w14:paraId="0CEB6043" w14:textId="08F73FF3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8" w:type="dxa"/>
          </w:tcPr>
          <w:p w14:paraId="2C5B6CDE" w14:textId="4A377EA6"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institute/faculty helped me in placement/ higher education</w:t>
            </w:r>
          </w:p>
          <w:p w14:paraId="3CD89B0B" w14:textId="77777777"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5CC0D162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6C2D7504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26EF012F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A0D1CC0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2414BFD4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0A4F8377" w14:textId="77777777" w:rsidTr="006766E6">
        <w:tc>
          <w:tcPr>
            <w:tcW w:w="699" w:type="dxa"/>
          </w:tcPr>
          <w:p w14:paraId="2A67BFF5" w14:textId="50832DF4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8" w:type="dxa"/>
          </w:tcPr>
          <w:p w14:paraId="70B4D118" w14:textId="77777777"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institute offers sufficient scholarships to merit students and deserving students</w:t>
            </w:r>
          </w:p>
          <w:p w14:paraId="693BDA37" w14:textId="6871245E" w:rsidR="000A2DC8" w:rsidRPr="000A78E0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382F635F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0D0402DD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DEE9978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758291D8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2D21F20C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4317A4C3" w14:textId="77777777" w:rsidTr="006766E6">
        <w:tc>
          <w:tcPr>
            <w:tcW w:w="699" w:type="dxa"/>
          </w:tcPr>
          <w:p w14:paraId="6C34B95C" w14:textId="22A69209" w:rsidR="000A78E0" w:rsidRPr="000A78E0" w:rsidRDefault="007C3BEF" w:rsidP="0014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8" w:type="dxa"/>
          </w:tcPr>
          <w:p w14:paraId="3DB7FCAD" w14:textId="6D54B106"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learning ambience at the institute is good</w:t>
            </w:r>
          </w:p>
        </w:tc>
        <w:tc>
          <w:tcPr>
            <w:tcW w:w="1121" w:type="dxa"/>
          </w:tcPr>
          <w:p w14:paraId="5665553C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0883B737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0187958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5F3FFF0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7CAE3AEE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0DCB6B73" w14:textId="77777777" w:rsidTr="006766E6">
        <w:tc>
          <w:tcPr>
            <w:tcW w:w="699" w:type="dxa"/>
          </w:tcPr>
          <w:p w14:paraId="5BF4CD4F" w14:textId="032C2990" w:rsidR="000A78E0" w:rsidRPr="000A78E0" w:rsidRDefault="007C3BEF" w:rsidP="0014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8" w:type="dxa"/>
          </w:tcPr>
          <w:p w14:paraId="67AE5D72" w14:textId="77777777"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institute provides sufficient opportunity to participate in extracurricular activities</w:t>
            </w:r>
          </w:p>
          <w:p w14:paraId="59752411" w14:textId="74DAC597" w:rsidR="000A2DC8" w:rsidRPr="000A78E0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7DF58E3E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05EDA35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1E5FC7E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F14546D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59F7AD97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769A41C1" w14:textId="77777777" w:rsidTr="006766E6">
        <w:tc>
          <w:tcPr>
            <w:tcW w:w="699" w:type="dxa"/>
          </w:tcPr>
          <w:p w14:paraId="15A1D00E" w14:textId="3C003439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lastRenderedPageBreak/>
              <w:t>1</w:t>
            </w:r>
            <w:r w:rsidR="007C3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8" w:type="dxa"/>
          </w:tcPr>
          <w:p w14:paraId="0A2ABCF9" w14:textId="77777777"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All the academic processes of the institute is transparent</w:t>
            </w:r>
          </w:p>
          <w:p w14:paraId="7BB76A0C" w14:textId="77777777"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466C51B5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448776A1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1BDECB38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D26D6D2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660C07F5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536AF4B9" w14:textId="77777777" w:rsidTr="006766E6">
        <w:tc>
          <w:tcPr>
            <w:tcW w:w="699" w:type="dxa"/>
          </w:tcPr>
          <w:p w14:paraId="2944D04B" w14:textId="2ABC9205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8" w:type="dxa"/>
          </w:tcPr>
          <w:p w14:paraId="2BE2A62A" w14:textId="77777777"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institute is student-centric in all its academic initiatives</w:t>
            </w:r>
          </w:p>
          <w:p w14:paraId="4FF7A7AF" w14:textId="77777777"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6AE8C7A1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7F3F4A45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3A1130BA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0872C8E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1CC52D63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22ECBED8" w14:textId="77777777" w:rsidTr="006766E6">
        <w:tc>
          <w:tcPr>
            <w:tcW w:w="699" w:type="dxa"/>
          </w:tcPr>
          <w:p w14:paraId="6F0CEFD9" w14:textId="24AE57D9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</w:tcPr>
          <w:p w14:paraId="37EBAF3C" w14:textId="77777777"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Sufficient number of co-curricular activities were arranged during my study period</w:t>
            </w:r>
          </w:p>
          <w:p w14:paraId="5E5A5D47" w14:textId="52D6B892" w:rsidR="000A2DC8" w:rsidRPr="000A78E0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4BB959F7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20BD2529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134753DD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2690114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015B3429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7E3E3CC8" w14:textId="77777777" w:rsidTr="006766E6">
        <w:tc>
          <w:tcPr>
            <w:tcW w:w="699" w:type="dxa"/>
          </w:tcPr>
          <w:p w14:paraId="67C00240" w14:textId="1EF2F85A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</w:tcPr>
          <w:p w14:paraId="18455C1E" w14:textId="77777777"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Student Teacher relation helped me in developing a good career</w:t>
            </w:r>
          </w:p>
          <w:p w14:paraId="4C233282" w14:textId="0AD27F98" w:rsidR="000A2DC8" w:rsidRPr="000A78E0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7D557638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2A5501B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2AFF0F20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15F40702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4DBD9D09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14:paraId="1D397A85" w14:textId="77777777" w:rsidTr="006766E6">
        <w:tc>
          <w:tcPr>
            <w:tcW w:w="699" w:type="dxa"/>
          </w:tcPr>
          <w:p w14:paraId="75FDE650" w14:textId="118FD83D"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</w:tcPr>
          <w:p w14:paraId="31C972C9" w14:textId="77777777"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Mentor system (Advisory) system is highly efficient in mentoring the students</w:t>
            </w:r>
          </w:p>
          <w:p w14:paraId="28797550" w14:textId="2946711F" w:rsidR="000A2DC8" w:rsidRPr="000A78E0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5696476B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E3EA70A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249B1C4D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6D997E80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3496EE1C" w14:textId="77777777"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6766E6" w:rsidRPr="000A78E0" w14:paraId="38100F94" w14:textId="77777777" w:rsidTr="00FB6014">
        <w:tc>
          <w:tcPr>
            <w:tcW w:w="699" w:type="dxa"/>
          </w:tcPr>
          <w:p w14:paraId="08C2A715" w14:textId="56161E7D" w:rsidR="006766E6" w:rsidRPr="000A78E0" w:rsidRDefault="006766E6" w:rsidP="0014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8" w:type="dxa"/>
          </w:tcPr>
          <w:p w14:paraId="44E07D7C" w14:textId="74384F4D" w:rsidR="006766E6" w:rsidRPr="000A78E0" w:rsidRDefault="006766E6" w:rsidP="000A78E0">
            <w:pPr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Any suggestions regarding curriculum/ course contents :</w:t>
            </w:r>
          </w:p>
          <w:p w14:paraId="2E9074D2" w14:textId="77777777" w:rsidR="006766E6" w:rsidRPr="000A78E0" w:rsidRDefault="006766E6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5"/>
          </w:tcPr>
          <w:p w14:paraId="7C4D2EF9" w14:textId="77777777" w:rsidR="006766E6" w:rsidRPr="000A78E0" w:rsidRDefault="006766E6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6766E6" w:rsidRPr="000A78E0" w14:paraId="21E1EF77" w14:textId="77777777" w:rsidTr="006766E6">
        <w:tc>
          <w:tcPr>
            <w:tcW w:w="699" w:type="dxa"/>
          </w:tcPr>
          <w:p w14:paraId="60A95AEA" w14:textId="72792032" w:rsidR="006766E6" w:rsidRPr="000A78E0" w:rsidRDefault="006766E6" w:rsidP="0014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8" w:type="dxa"/>
          </w:tcPr>
          <w:p w14:paraId="3F67E953" w14:textId="2BE2EFB3" w:rsidR="006766E6" w:rsidRPr="000A78E0" w:rsidRDefault="006766E6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Any other suggestions/remarks:</w:t>
            </w:r>
          </w:p>
          <w:p w14:paraId="5C119FC5" w14:textId="77777777" w:rsidR="006766E6" w:rsidRPr="000A78E0" w:rsidRDefault="006766E6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5"/>
          </w:tcPr>
          <w:p w14:paraId="44EBB740" w14:textId="77777777" w:rsidR="006766E6" w:rsidRPr="000A78E0" w:rsidRDefault="006766E6" w:rsidP="000A78E0">
            <w:pPr>
              <w:rPr>
                <w:rFonts w:ascii="Times New Roman" w:hAnsi="Times New Roman" w:cs="Times New Roman"/>
              </w:rPr>
            </w:pPr>
          </w:p>
        </w:tc>
      </w:tr>
    </w:tbl>
    <w:p w14:paraId="70163A2B" w14:textId="3C1263EB" w:rsidR="00391B44" w:rsidRPr="000A78E0" w:rsidRDefault="00391B44">
      <w:pPr>
        <w:rPr>
          <w:rFonts w:ascii="Times New Roman" w:hAnsi="Times New Roman" w:cs="Times New Roman"/>
        </w:rPr>
      </w:pPr>
    </w:p>
    <w:p w14:paraId="31272771" w14:textId="5E417624" w:rsidR="007C3BEF" w:rsidRDefault="007C3BEF" w:rsidP="007C3BEF">
      <w:pPr>
        <w:rPr>
          <w:color w:val="FF0000"/>
        </w:rPr>
      </w:pPr>
      <w:bookmarkStart w:id="0" w:name="_Hlk111489693"/>
      <w:r>
        <w:rPr>
          <w:color w:val="FF0000"/>
        </w:rPr>
        <w:t xml:space="preserve">Frequency of this survey </w:t>
      </w:r>
      <w:r>
        <w:rPr>
          <w:color w:val="FF0000"/>
        </w:rPr>
        <w:tab/>
      </w:r>
      <w:r>
        <w:rPr>
          <w:color w:val="FF0000"/>
        </w:rPr>
        <w:tab/>
        <w:t xml:space="preserve">: </w:t>
      </w:r>
      <w:r>
        <w:rPr>
          <w:color w:val="FF0000"/>
        </w:rPr>
        <w:t>Yearly</w:t>
      </w:r>
    </w:p>
    <w:p w14:paraId="4620E7E7" w14:textId="5F6EE2B1" w:rsidR="007C3BEF" w:rsidRDefault="007C3BEF" w:rsidP="00AE7A38">
      <w:pPr>
        <w:spacing w:after="0"/>
        <w:rPr>
          <w:color w:val="FF0000"/>
        </w:rPr>
      </w:pPr>
      <w:r>
        <w:rPr>
          <w:color w:val="FF0000"/>
        </w:rPr>
        <w:t xml:space="preserve">Responsibility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: </w:t>
      </w:r>
      <w:r>
        <w:rPr>
          <w:color w:val="FF0000"/>
        </w:rPr>
        <w:t>1. DQAC through Senior Advisor of last three batches</w:t>
      </w:r>
    </w:p>
    <w:p w14:paraId="3BFB8D9F" w14:textId="09415CBA" w:rsidR="007C3BEF" w:rsidRDefault="007C3BEF" w:rsidP="00AE7A38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2. Alumni Association Secretary, </w:t>
      </w:r>
      <w:r w:rsidR="00AE7A38">
        <w:rPr>
          <w:color w:val="FF0000"/>
        </w:rPr>
        <w:t>AGM (All 26</w:t>
      </w:r>
      <w:r w:rsidR="00AE7A38" w:rsidRPr="00AE7A38">
        <w:rPr>
          <w:color w:val="FF0000"/>
          <w:vertAlign w:val="superscript"/>
        </w:rPr>
        <w:t>th</w:t>
      </w:r>
      <w:r w:rsidR="00AE7A38">
        <w:rPr>
          <w:color w:val="FF0000"/>
        </w:rPr>
        <w:t xml:space="preserve"> Jan)</w:t>
      </w:r>
    </w:p>
    <w:p w14:paraId="61CAD890" w14:textId="0DDA3ACF" w:rsidR="00AE7A38" w:rsidRDefault="00AE7A38" w:rsidP="00AE7A38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3. Dean, Alumni affairs </w:t>
      </w:r>
    </w:p>
    <w:p w14:paraId="080EC0F0" w14:textId="77777777" w:rsidR="00AE7A38" w:rsidRDefault="00AE7A38" w:rsidP="00AE7A38">
      <w:pPr>
        <w:spacing w:after="0"/>
        <w:rPr>
          <w:color w:val="FF0000"/>
        </w:rPr>
      </w:pPr>
    </w:p>
    <w:p w14:paraId="776D5830" w14:textId="70E4BF16" w:rsidR="007C3BEF" w:rsidRDefault="007C3BEF" w:rsidP="007C3BEF">
      <w:pPr>
        <w:rPr>
          <w:color w:val="FF0000"/>
        </w:rPr>
      </w:pPr>
      <w:r>
        <w:rPr>
          <w:color w:val="FF0000"/>
        </w:rPr>
        <w:t>Reporting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IQAC</w:t>
      </w:r>
    </w:p>
    <w:bookmarkEnd w:id="0"/>
    <w:p w14:paraId="5908E959" w14:textId="77777777" w:rsidR="00136913" w:rsidRDefault="00136913"/>
    <w:p w14:paraId="690D7CFB" w14:textId="6B45813A" w:rsidR="00136913" w:rsidRDefault="00136913"/>
    <w:p w14:paraId="511928D3" w14:textId="77777777" w:rsidR="00136913" w:rsidRDefault="00136913"/>
    <w:p w14:paraId="2BCAC59A" w14:textId="77777777" w:rsidR="00136913" w:rsidRDefault="00136913"/>
    <w:p w14:paraId="471E3F37" w14:textId="427B4F9D" w:rsidR="00136913" w:rsidRDefault="00136913"/>
    <w:sectPr w:rsidR="00136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4A21"/>
    <w:multiLevelType w:val="hybridMultilevel"/>
    <w:tmpl w:val="296C7B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96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13"/>
    <w:rsid w:val="000319E4"/>
    <w:rsid w:val="000A2DC8"/>
    <w:rsid w:val="000A78E0"/>
    <w:rsid w:val="00136913"/>
    <w:rsid w:val="00147996"/>
    <w:rsid w:val="0015354C"/>
    <w:rsid w:val="00271398"/>
    <w:rsid w:val="00362F69"/>
    <w:rsid w:val="00391B44"/>
    <w:rsid w:val="005452A0"/>
    <w:rsid w:val="00605E70"/>
    <w:rsid w:val="006766E6"/>
    <w:rsid w:val="007C3BEF"/>
    <w:rsid w:val="00AE7A38"/>
    <w:rsid w:val="00CB5CB1"/>
    <w:rsid w:val="00DF5C81"/>
    <w:rsid w:val="00EB1120"/>
    <w:rsid w:val="00EC4315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AFC9"/>
  <w15:chartTrackingRefBased/>
  <w15:docId w15:val="{14CB80D3-0A8E-B04D-9751-87FB6B6A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siddik</dc:creator>
  <cp:keywords/>
  <dc:description/>
  <cp:lastModifiedBy>MUHAMMED SIDDIK</cp:lastModifiedBy>
  <cp:revision>15</cp:revision>
  <dcterms:created xsi:type="dcterms:W3CDTF">2022-07-01T19:48:00Z</dcterms:created>
  <dcterms:modified xsi:type="dcterms:W3CDTF">2022-08-15T15:45:00Z</dcterms:modified>
</cp:coreProperties>
</file>